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E" w:rsidRPr="00B11B10" w:rsidRDefault="00BC1D65" w:rsidP="00D30B2E">
      <w:pPr>
        <w:pStyle w:val="1"/>
        <w:spacing w:after="240"/>
        <w:rPr>
          <w:rFonts w:ascii="HelveticaNeueCyr" w:hAnsi="HelveticaNeueCyr"/>
          <w:color w:val="08196C"/>
          <w:sz w:val="40"/>
          <w:szCs w:val="40"/>
        </w:rPr>
      </w:pPr>
      <w:r w:rsidRPr="00B11B10">
        <w:rPr>
          <w:rFonts w:ascii="HelveticaNeueCyr" w:hAnsi="HelveticaNeueCyr"/>
          <w:color w:val="08196C"/>
          <w:sz w:val="40"/>
          <w:szCs w:val="40"/>
        </w:rPr>
        <w:t>Анкета для получения КЭП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Сокращённое наименование организации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Полное наименование организации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ИНН организации (или ИП)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КПП организации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ОГРН организации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Регион (область, край) места нахождения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Город (населённый пункт) места нахождения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Улица, дом, корпус, офис/квартира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Наименование должности руководителя организации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Наименование должности руководителя организации в родительном падеже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Фамилия руководителя (или ИП)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Имя руководителя (или ИП)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Отчество руководителя (или ИП)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Ф.И.О. ру</w:t>
            </w:r>
            <w:r w:rsidR="00F4194B">
              <w:rPr>
                <w:rFonts w:ascii="HelveticaNeueCyr" w:hAnsi="HelveticaNeueCyr"/>
              </w:rPr>
              <w:t>ководителя (или ИП) полностью в </w:t>
            </w:r>
            <w:r w:rsidRPr="00BC1D65">
              <w:rPr>
                <w:rFonts w:ascii="HelveticaNeueCyr" w:hAnsi="HelveticaNeueCyr"/>
              </w:rPr>
              <w:t>родительном падеже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На основании чего действует руководитель (в родительном падеже)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Наимен</w:t>
            </w:r>
            <w:r w:rsidR="00F4194B">
              <w:rPr>
                <w:rFonts w:ascii="HelveticaNeueCyr" w:hAnsi="HelveticaNeueCyr"/>
              </w:rPr>
              <w:t>ование отдела (подразделения) в </w:t>
            </w:r>
            <w:r w:rsidRPr="00BC1D65">
              <w:rPr>
                <w:rFonts w:ascii="HelveticaNeueCyr" w:hAnsi="HelveticaNeueCyr"/>
              </w:rPr>
              <w:t>котором работает владелец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Должность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 xml:space="preserve">Должность владельца </w:t>
            </w:r>
            <w:r w:rsidR="00F4194B">
              <w:rPr>
                <w:rFonts w:ascii="HelveticaNeueCyr" w:hAnsi="HelveticaNeueCyr"/>
              </w:rPr>
              <w:t>сертификата в </w:t>
            </w:r>
            <w:r w:rsidRPr="00BC1D65">
              <w:rPr>
                <w:rFonts w:ascii="HelveticaNeueCyr" w:hAnsi="HelveticaNeueCyr"/>
              </w:rPr>
              <w:t>родительном падеже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Фамилия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Имя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Отчество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 xml:space="preserve">Ф.И.О. владельца сертификата полностью в родительном падеже 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Электронный адрес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СНИЛС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Серия паспорта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Номер паспорта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Дата выдачи паспорта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>Кем выдан паспорт владельца сертификата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  <w:tr w:rsidR="005820B0" w:rsidRPr="00BC1D65" w:rsidTr="00F4194B">
        <w:tc>
          <w:tcPr>
            <w:tcW w:w="5211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  <w:r w:rsidRPr="00BC1D65">
              <w:rPr>
                <w:rFonts w:ascii="HelveticaNeueCyr" w:hAnsi="HelveticaNeueCyr"/>
              </w:rPr>
              <w:t xml:space="preserve">Ключевая фраза пользователя для отзыва сертификата по телефону (Не должна совпадать с данными </w:t>
            </w:r>
            <w:proofErr w:type="spellStart"/>
            <w:r w:rsidRPr="00BC1D65">
              <w:rPr>
                <w:rFonts w:ascii="HelveticaNeueCyr" w:hAnsi="HelveticaNeueCyr"/>
              </w:rPr>
              <w:t>рег.форм</w:t>
            </w:r>
            <w:proofErr w:type="spellEnd"/>
            <w:r w:rsidR="00613437">
              <w:rPr>
                <w:rFonts w:ascii="HelveticaNeueCyr" w:hAnsi="HelveticaNeueCyr"/>
              </w:rPr>
              <w:t>)</w:t>
            </w:r>
          </w:p>
        </w:tc>
        <w:tc>
          <w:tcPr>
            <w:tcW w:w="5245" w:type="dxa"/>
          </w:tcPr>
          <w:p w:rsidR="005820B0" w:rsidRPr="00BC1D65" w:rsidRDefault="005820B0" w:rsidP="00B11B10">
            <w:pPr>
              <w:rPr>
                <w:rFonts w:ascii="HelveticaNeueCyr" w:hAnsi="HelveticaNeueCyr"/>
              </w:rPr>
            </w:pPr>
          </w:p>
        </w:tc>
      </w:tr>
    </w:tbl>
    <w:p w:rsidR="00B11B10" w:rsidRDefault="00B11B10" w:rsidP="00F4194B">
      <w:pPr>
        <w:spacing w:before="120" w:after="120" w:line="276" w:lineRule="auto"/>
        <w:rPr>
          <w:rFonts w:ascii="HelveticaNeueCyr" w:hAnsi="HelveticaNeueCyr" w:cs="Arial"/>
          <w:i/>
          <w:sz w:val="28"/>
          <w:szCs w:val="28"/>
        </w:rPr>
      </w:pPr>
    </w:p>
    <w:p w:rsidR="00BC1D65" w:rsidRPr="00B11B10" w:rsidRDefault="00BC1D65" w:rsidP="00F4194B">
      <w:pPr>
        <w:spacing w:before="120" w:after="120" w:line="276" w:lineRule="auto"/>
        <w:rPr>
          <w:rFonts w:ascii="HelveticaNeueCyr" w:hAnsi="HelveticaNeueCyr" w:cs="Arial"/>
          <w:i/>
          <w:sz w:val="28"/>
          <w:szCs w:val="28"/>
        </w:rPr>
      </w:pPr>
      <w:r w:rsidRPr="00B11B10">
        <w:rPr>
          <w:rFonts w:ascii="HelveticaNeueCyr" w:hAnsi="HelveticaNeueCyr" w:cs="Arial"/>
          <w:i/>
          <w:sz w:val="28"/>
          <w:szCs w:val="28"/>
        </w:rPr>
        <w:t xml:space="preserve">Заполните эти данные и отправьте на почту </w:t>
      </w:r>
      <w:hyperlink r:id="rId6" w:history="1">
        <w:r w:rsidRPr="00B11B10">
          <w:rPr>
            <w:rStyle w:val="a5"/>
            <w:rFonts w:ascii="HelveticaNeueCyr" w:hAnsi="HelveticaNeueCyr"/>
            <w:i/>
            <w:sz w:val="28"/>
            <w:szCs w:val="28"/>
          </w:rPr>
          <w:t>info@portkkm.ru</w:t>
        </w:r>
      </w:hyperlink>
      <w:r w:rsidRPr="00B11B10">
        <w:rPr>
          <w:rFonts w:ascii="HelveticaNeueCyr" w:hAnsi="HelveticaNeueCyr"/>
          <w:i/>
          <w:sz w:val="28"/>
          <w:szCs w:val="28"/>
        </w:rPr>
        <w:t xml:space="preserve"> </w:t>
      </w:r>
      <w:r w:rsidRPr="00B11B10">
        <w:rPr>
          <w:rFonts w:ascii="HelveticaNeueCyr" w:hAnsi="HelveticaNeueCyr" w:cs="Arial"/>
          <w:i/>
          <w:sz w:val="28"/>
          <w:szCs w:val="28"/>
        </w:rPr>
        <w:t>вместе с необходимыми отсканированными документами.</w:t>
      </w:r>
      <w:bookmarkStart w:id="0" w:name="_GoBack"/>
      <w:bookmarkEnd w:id="0"/>
    </w:p>
    <w:sectPr w:rsidR="00BC1D65" w:rsidRPr="00B11B10" w:rsidSect="00D30B2E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F7" w:rsidRDefault="000221F7" w:rsidP="00613437">
      <w:r>
        <w:separator/>
      </w:r>
    </w:p>
  </w:endnote>
  <w:endnote w:type="continuationSeparator" w:id="0">
    <w:p w:rsidR="000221F7" w:rsidRDefault="000221F7" w:rsidP="006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F7" w:rsidRDefault="000221F7" w:rsidP="00613437">
      <w:r>
        <w:separator/>
      </w:r>
    </w:p>
  </w:footnote>
  <w:footnote w:type="continuationSeparator" w:id="0">
    <w:p w:rsidR="000221F7" w:rsidRDefault="000221F7" w:rsidP="0061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2E" w:rsidRDefault="00D30B2E" w:rsidP="00D30B2E">
    <w:pPr>
      <w:pStyle w:val="a6"/>
      <w:ind w:left="-709"/>
      <w:rPr>
        <w:noProof/>
      </w:rPr>
    </w:pPr>
  </w:p>
  <w:p w:rsidR="00613437" w:rsidRDefault="00D30B2E" w:rsidP="00D30B2E">
    <w:pPr>
      <w:pStyle w:val="a6"/>
      <w:ind w:left="-709"/>
    </w:pPr>
    <w:r>
      <w:rPr>
        <w:noProof/>
      </w:rPr>
      <w:drawing>
        <wp:inline distT="0" distB="0" distL="0" distR="0">
          <wp:extent cx="7543800" cy="974010"/>
          <wp:effectExtent l="0" t="0" r="0" b="0"/>
          <wp:docPr id="1" name="Рисунок 1" descr="136cd75d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36cd75d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843" cy="99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CD"/>
    <w:rsid w:val="000221F7"/>
    <w:rsid w:val="002A668B"/>
    <w:rsid w:val="002C4AE0"/>
    <w:rsid w:val="0047203E"/>
    <w:rsid w:val="005820B0"/>
    <w:rsid w:val="00613437"/>
    <w:rsid w:val="006F7C05"/>
    <w:rsid w:val="00754A79"/>
    <w:rsid w:val="0082646C"/>
    <w:rsid w:val="009109CD"/>
    <w:rsid w:val="00B11B10"/>
    <w:rsid w:val="00BC1D65"/>
    <w:rsid w:val="00D30B2E"/>
    <w:rsid w:val="00F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24ADC-7D57-48F8-8C35-8F74AA2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03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8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1D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BC1D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34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tkk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1221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копирайтер</cp:lastModifiedBy>
  <cp:revision>7</cp:revision>
  <dcterms:created xsi:type="dcterms:W3CDTF">2016-04-07T05:56:00Z</dcterms:created>
  <dcterms:modified xsi:type="dcterms:W3CDTF">2016-05-12T04:12:00Z</dcterms:modified>
</cp:coreProperties>
</file>